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65" w:rsidRDefault="00283665"/>
    <w:p w:rsidR="00283665" w:rsidRDefault="002836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665" w:rsidRDefault="00057D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the policy of the Blanche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Solomon Memorial- Headland Public Library to provide a safe and appropriate environment for patrons and staff, both within the library building and on library grounds, to facilitate the public’s use of the library’s services and resources. Loitering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allowed in the library’s parking areas or grounds, including the front porch. Loitering is defined as remaining or wandering in a public space without any discernible legitimate reason. </w:t>
      </w:r>
    </w:p>
    <w:p w:rsidR="00283665" w:rsidRDefault="002836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665" w:rsidRDefault="00057D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the purposes of this policy, loitering means staying in suc</w:t>
      </w:r>
      <w:r>
        <w:rPr>
          <w:rFonts w:ascii="Times New Roman" w:eastAsia="Times New Roman" w:hAnsi="Times New Roman" w:cs="Times New Roman"/>
          <w:sz w:val="24"/>
          <w:szCs w:val="24"/>
        </w:rPr>
        <w:t>h an area for more than fifteen (15) minutes while not engaged in library activities.</w:t>
      </w:r>
    </w:p>
    <w:p w:rsidR="00283665" w:rsidRDefault="00057D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These activities include:</w:t>
      </w:r>
    </w:p>
    <w:p w:rsidR="00283665" w:rsidRDefault="00057D6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programs/ meetings</w:t>
      </w:r>
    </w:p>
    <w:p w:rsidR="00283665" w:rsidRDefault="00057D6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</w:t>
      </w:r>
    </w:p>
    <w:p w:rsidR="00283665" w:rsidRDefault="00057D6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Tutoring/ studying</w:t>
      </w:r>
    </w:p>
    <w:p w:rsidR="00283665" w:rsidRDefault="00057D6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Browsing</w:t>
      </w:r>
    </w:p>
    <w:p w:rsidR="00283665" w:rsidRDefault="00057D6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Waiting for a ride after using the library</w:t>
      </w:r>
    </w:p>
    <w:p w:rsidR="00283665" w:rsidRDefault="00057D6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Similar activity associated with the l</w:t>
      </w:r>
      <w:r>
        <w:rPr>
          <w:rFonts w:ascii="Times New Roman" w:eastAsia="Times New Roman" w:hAnsi="Times New Roman" w:cs="Times New Roman"/>
          <w:sz w:val="24"/>
          <w:szCs w:val="24"/>
        </w:rPr>
        <w:t>ibrary</w:t>
      </w:r>
    </w:p>
    <w:p w:rsidR="00283665" w:rsidRDefault="00057D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a person(s) is not partaking in a library sanctioned activity (as stated above) the library reserves the right to ask the person(s) to leave the premises, at the discretion of the Library Director. </w:t>
      </w:r>
    </w:p>
    <w:p w:rsidR="00283665" w:rsidRDefault="00057D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provided by the library for free 24/7.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stretches out to city grounds, including the gazebo located on the city square. If you plan to have extended use of the free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please utilize the sitting areas provided inside the library. If you wish to access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outside of normal opera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hours, please visit the city grounds. Extended use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allowed both in-house and on city grounds. </w:t>
      </w:r>
    </w:p>
    <w:p w:rsidR="00283665" w:rsidRDefault="00057D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Loitering on the library porch is not allowed at any time. The porch is available to patrons for entering and exiting the building and utilizatio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of the book drop only. If a person(s) is loitering on the porch, they will be asked to relocate. </w:t>
      </w:r>
    </w:p>
    <w:p w:rsidR="00283665" w:rsidRDefault="00057D6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includes impeding walkways, stairs, and ramps located on the porch. </w:t>
      </w:r>
    </w:p>
    <w:p w:rsidR="00283665" w:rsidRDefault="00057D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Loitering, as well as other acts in similar nature, is further described in the Bl</w:t>
      </w:r>
      <w:r>
        <w:rPr>
          <w:rFonts w:ascii="Times New Roman" w:eastAsia="Times New Roman" w:hAnsi="Times New Roman" w:cs="Times New Roman"/>
          <w:sz w:val="24"/>
          <w:szCs w:val="24"/>
        </w:rPr>
        <w:t>anche R. Solomon Code of Conduct Policy.</w:t>
      </w:r>
    </w:p>
    <w:p w:rsidR="00283665" w:rsidRDefault="00057D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Person(s) violating the loitering policy will risk being trespassed from the property at the discretion of the library staff or local police. </w:t>
      </w:r>
    </w:p>
    <w:p w:rsidR="00283665" w:rsidRDefault="002836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665" w:rsidRDefault="002836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3665" w:rsidRDefault="00057D6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policy can be altered at the discretion of the Library Director,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Library Board of Trustees, or police. </w:t>
      </w:r>
    </w:p>
    <w:p w:rsidR="00283665" w:rsidRDefault="0028366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36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D65" w:rsidRDefault="00057D65">
      <w:pPr>
        <w:spacing w:line="240" w:lineRule="auto"/>
      </w:pPr>
      <w:r>
        <w:separator/>
      </w:r>
    </w:p>
  </w:endnote>
  <w:endnote w:type="continuationSeparator" w:id="0">
    <w:p w:rsidR="00057D65" w:rsidRDefault="00057D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69F" w:rsidRPr="001D069F" w:rsidRDefault="001D069F">
    <w:pPr>
      <w:pStyle w:val="Foo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Adopted: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D65" w:rsidRDefault="00057D65">
      <w:pPr>
        <w:spacing w:line="240" w:lineRule="auto"/>
      </w:pPr>
      <w:r>
        <w:separator/>
      </w:r>
    </w:p>
  </w:footnote>
  <w:footnote w:type="continuationSeparator" w:id="0">
    <w:p w:rsidR="00057D65" w:rsidRDefault="00057D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665" w:rsidRDefault="00057D65">
    <w:pPr>
      <w:jc w:val="center"/>
      <w:rPr>
        <w:rFonts w:ascii="Times New Roman" w:eastAsia="Times New Roman" w:hAnsi="Times New Roman" w:cs="Times New Roman"/>
        <w:sz w:val="26"/>
        <w:szCs w:val="26"/>
      </w:rPr>
    </w:pPr>
    <w:r>
      <w:rPr>
        <w:rFonts w:ascii="Times New Roman" w:eastAsia="Times New Roman" w:hAnsi="Times New Roman" w:cs="Times New Roman"/>
        <w:sz w:val="26"/>
        <w:szCs w:val="26"/>
      </w:rPr>
      <w:t>Solomon Memorial- Headland Public Library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5876925</wp:posOffset>
          </wp:positionH>
          <wp:positionV relativeFrom="paragraph">
            <wp:posOffset>-333374</wp:posOffset>
          </wp:positionV>
          <wp:extent cx="709574" cy="614358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574" cy="614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3665" w:rsidRDefault="00057D65">
    <w:pPr>
      <w:jc w:val="center"/>
    </w:pPr>
    <w:r>
      <w:rPr>
        <w:rFonts w:ascii="Times New Roman" w:eastAsia="Times New Roman" w:hAnsi="Times New Roman" w:cs="Times New Roman"/>
        <w:sz w:val="26"/>
        <w:szCs w:val="26"/>
      </w:rPr>
      <w:t>Loitering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D61"/>
    <w:multiLevelType w:val="multilevel"/>
    <w:tmpl w:val="12D4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65"/>
    <w:rsid w:val="00057D65"/>
    <w:rsid w:val="001D069F"/>
    <w:rsid w:val="00283665"/>
    <w:rsid w:val="0040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3320"/>
  <w15:docId w15:val="{CACC51FA-32CE-4825-BD73-3F0B83D6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06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69F"/>
  </w:style>
  <w:style w:type="paragraph" w:styleId="Footer">
    <w:name w:val="footer"/>
    <w:basedOn w:val="Normal"/>
    <w:link w:val="FooterChar"/>
    <w:uiPriority w:val="99"/>
    <w:unhideWhenUsed/>
    <w:rsid w:val="001D06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</cp:lastModifiedBy>
  <cp:revision>3</cp:revision>
  <cp:lastPrinted>2023-05-17T21:43:00Z</cp:lastPrinted>
  <dcterms:created xsi:type="dcterms:W3CDTF">2023-05-17T21:43:00Z</dcterms:created>
  <dcterms:modified xsi:type="dcterms:W3CDTF">2023-05-22T17:27:00Z</dcterms:modified>
</cp:coreProperties>
</file>